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61CC7" w14:textId="77777777" w:rsidR="00C71857" w:rsidRDefault="00C71857" w:rsidP="00C71857">
      <w:pPr>
        <w:jc w:val="center"/>
        <w:rPr>
          <w:b/>
        </w:rPr>
      </w:pPr>
      <w:r w:rsidRPr="00C71857">
        <w:rPr>
          <w:b/>
        </w:rPr>
        <w:t>Gerenciando segurança de rede – Padrão Cisco System</w:t>
      </w:r>
    </w:p>
    <w:p w14:paraId="72FB016A" w14:textId="77777777" w:rsidR="00C71857" w:rsidRPr="00C71857" w:rsidRDefault="00C71857" w:rsidP="00C71857">
      <w:pPr>
        <w:jc w:val="center"/>
        <w:rPr>
          <w:b/>
        </w:rPr>
      </w:pPr>
    </w:p>
    <w:p w14:paraId="22723AEB" w14:textId="77777777" w:rsidR="006671D1" w:rsidRPr="00C71857" w:rsidRDefault="00DE5422" w:rsidP="00DE542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C71857">
        <w:rPr>
          <w:b/>
          <w:lang w:val="en-US"/>
        </w:rPr>
        <w:t>NFP – Network Foundation Protection Framework</w:t>
      </w:r>
    </w:p>
    <w:p w14:paraId="134B0325" w14:textId="77777777" w:rsidR="00C71857" w:rsidRPr="00C71857" w:rsidRDefault="00C71857" w:rsidP="00C71857">
      <w:pPr>
        <w:pStyle w:val="ListParagraph"/>
        <w:ind w:left="360"/>
        <w:rPr>
          <w:lang w:val="en-US"/>
        </w:rPr>
      </w:pPr>
    </w:p>
    <w:p w14:paraId="3FC457A4" w14:textId="77777777" w:rsidR="00DE5422" w:rsidRDefault="00DE5422" w:rsidP="00DE5422">
      <w:pPr>
        <w:pStyle w:val="ListParagraph"/>
        <w:numPr>
          <w:ilvl w:val="1"/>
          <w:numId w:val="1"/>
        </w:numPr>
      </w:pPr>
      <w:r>
        <w:t>Management plane – Protocolos e tráfegos que são usados entre os “ADM” com os ativos</w:t>
      </w:r>
    </w:p>
    <w:p w14:paraId="6A630711" w14:textId="77777777" w:rsidR="00DE5422" w:rsidRDefault="00DE5422" w:rsidP="00DE5422">
      <w:pPr>
        <w:pStyle w:val="ListParagraph"/>
        <w:numPr>
          <w:ilvl w:val="1"/>
          <w:numId w:val="1"/>
        </w:numPr>
      </w:pPr>
      <w:proofErr w:type="spellStart"/>
      <w:r>
        <w:t>Control</w:t>
      </w:r>
      <w:proofErr w:type="spellEnd"/>
      <w:r>
        <w:t xml:space="preserve"> plane – Protocolos e tráfegos que não tem interação do “ADM”</w:t>
      </w:r>
    </w:p>
    <w:p w14:paraId="741304DE" w14:textId="77777777" w:rsidR="00DE5422" w:rsidRDefault="00DE5422" w:rsidP="00DE5422">
      <w:pPr>
        <w:pStyle w:val="ListParagraph"/>
        <w:numPr>
          <w:ilvl w:val="1"/>
          <w:numId w:val="1"/>
        </w:numPr>
      </w:pPr>
      <w:r>
        <w:t>Data plane – São os dados em si. Host -&gt; Servidor</w:t>
      </w:r>
    </w:p>
    <w:p w14:paraId="18AEB5DB" w14:textId="77777777" w:rsidR="00C71857" w:rsidRDefault="00C71857" w:rsidP="00C71857">
      <w:pPr>
        <w:pStyle w:val="ListParagraph"/>
        <w:ind w:left="1080"/>
      </w:pPr>
    </w:p>
    <w:p w14:paraId="01835A1F" w14:textId="77777777" w:rsidR="00DE5422" w:rsidRPr="00C71857" w:rsidRDefault="00DE5422" w:rsidP="00DE542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C71857">
        <w:rPr>
          <w:b/>
          <w:lang w:val="en-US"/>
        </w:rPr>
        <w:t>Best Practices for Securing the Management Plane</w:t>
      </w:r>
    </w:p>
    <w:p w14:paraId="2724F649" w14:textId="77777777" w:rsidR="00C71857" w:rsidRPr="00DE5422" w:rsidRDefault="00C71857" w:rsidP="00C71857">
      <w:pPr>
        <w:pStyle w:val="ListParagraph"/>
        <w:ind w:left="360"/>
        <w:rPr>
          <w:lang w:val="en-US"/>
        </w:rPr>
      </w:pPr>
    </w:p>
    <w:p w14:paraId="500909A3" w14:textId="77777777" w:rsidR="00DE5422" w:rsidRDefault="00DE5422" w:rsidP="00DE54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Password strong; login attempts; password length</w:t>
      </w:r>
    </w:p>
    <w:p w14:paraId="05C3A39F" w14:textId="77777777" w:rsidR="00DE5422" w:rsidRDefault="00DE5422" w:rsidP="00DE54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Role based access control (RBAC); CLI parser view</w:t>
      </w:r>
    </w:p>
    <w:p w14:paraId="3D68CE0C" w14:textId="77777777" w:rsidR="00DE5422" w:rsidRDefault="00DE5422" w:rsidP="00DE54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AAA; ACS Server</w:t>
      </w:r>
    </w:p>
    <w:p w14:paraId="78B5808B" w14:textId="77777777" w:rsidR="00DE5422" w:rsidRDefault="00DE5422" w:rsidP="00DE54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Accurate time; NTP;</w:t>
      </w:r>
    </w:p>
    <w:p w14:paraId="66113AB2" w14:textId="77777777" w:rsidR="00DE5422" w:rsidRDefault="00DE5422" w:rsidP="00DE5422">
      <w:pPr>
        <w:pStyle w:val="ListParagraph"/>
        <w:numPr>
          <w:ilvl w:val="1"/>
          <w:numId w:val="1"/>
        </w:numPr>
      </w:pPr>
      <w:r w:rsidRPr="00DE5422">
        <w:t xml:space="preserve">SNMP com criptografia e autenticação. </w:t>
      </w:r>
      <w:r>
        <w:t>(Se possível versão 3)</w:t>
      </w:r>
    </w:p>
    <w:p w14:paraId="3E05B593" w14:textId="77777777" w:rsidR="00DE5422" w:rsidRDefault="00DE5422" w:rsidP="00DE5422">
      <w:pPr>
        <w:pStyle w:val="ListParagraph"/>
        <w:numPr>
          <w:ilvl w:val="1"/>
          <w:numId w:val="1"/>
        </w:numPr>
      </w:pPr>
      <w:r>
        <w:t>Especificar redes de origem permitidas. ACL</w:t>
      </w:r>
    </w:p>
    <w:p w14:paraId="7C13AC5A" w14:textId="77777777" w:rsidR="00DE5422" w:rsidRDefault="00DE5422" w:rsidP="00DE5422">
      <w:pPr>
        <w:pStyle w:val="ListParagraph"/>
        <w:numPr>
          <w:ilvl w:val="1"/>
          <w:numId w:val="1"/>
        </w:numPr>
      </w:pPr>
      <w:r>
        <w:t>Serviços de logs criptografados</w:t>
      </w:r>
    </w:p>
    <w:p w14:paraId="19C804BD" w14:textId="77777777" w:rsidR="00C71857" w:rsidRDefault="00C71857" w:rsidP="00C71857">
      <w:pPr>
        <w:pStyle w:val="ListParagraph"/>
        <w:ind w:left="1080"/>
      </w:pPr>
    </w:p>
    <w:p w14:paraId="296A8CDF" w14:textId="77777777" w:rsidR="00DE5422" w:rsidRPr="00C71857" w:rsidRDefault="00DE5422" w:rsidP="00DE542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C71857">
        <w:rPr>
          <w:b/>
          <w:lang w:val="en-US"/>
        </w:rPr>
        <w:t>Best Practices for Securing the Control Plane</w:t>
      </w:r>
    </w:p>
    <w:p w14:paraId="77AB020D" w14:textId="77777777" w:rsidR="00C71857" w:rsidRPr="00DE5422" w:rsidRDefault="00C71857" w:rsidP="00C71857">
      <w:pPr>
        <w:pStyle w:val="ListParagraph"/>
        <w:ind w:left="360"/>
        <w:rPr>
          <w:lang w:val="en-US"/>
        </w:rPr>
      </w:pPr>
    </w:p>
    <w:p w14:paraId="767AB204" w14:textId="77777777" w:rsidR="00DE5422" w:rsidRDefault="00DE5422" w:rsidP="00DE5422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CoPP</w:t>
      </w:r>
      <w:proofErr w:type="spellEnd"/>
      <w:r>
        <w:rPr>
          <w:lang w:val="en-US"/>
        </w:rPr>
        <w:t xml:space="preserve"> – Control Plane Policing</w:t>
      </w:r>
    </w:p>
    <w:p w14:paraId="5C0C490D" w14:textId="77777777" w:rsidR="00DE5422" w:rsidRDefault="00DE5422" w:rsidP="00DE5422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CPPr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Controle</w:t>
      </w:r>
      <w:proofErr w:type="spellEnd"/>
      <w:r>
        <w:rPr>
          <w:lang w:val="en-US"/>
        </w:rPr>
        <w:t xml:space="preserve"> Plane Protection</w:t>
      </w:r>
    </w:p>
    <w:p w14:paraId="5E5B4C77" w14:textId="77777777" w:rsidR="00DE5422" w:rsidRDefault="00DE5422" w:rsidP="00DE54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Routing protocol authentication</w:t>
      </w:r>
    </w:p>
    <w:p w14:paraId="6F915BC7" w14:textId="77777777" w:rsidR="00C71857" w:rsidRDefault="00C71857" w:rsidP="00C71857">
      <w:pPr>
        <w:pStyle w:val="ListParagraph"/>
        <w:ind w:left="1080"/>
        <w:rPr>
          <w:lang w:val="en-US"/>
        </w:rPr>
      </w:pPr>
      <w:bookmarkStart w:id="0" w:name="_GoBack"/>
      <w:bookmarkEnd w:id="0"/>
    </w:p>
    <w:p w14:paraId="367AC65F" w14:textId="77777777" w:rsidR="00C71857" w:rsidRPr="00C71857" w:rsidRDefault="00C71857" w:rsidP="00C7185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C71857">
        <w:rPr>
          <w:b/>
          <w:lang w:val="en-US"/>
        </w:rPr>
        <w:t>Best Practices for Securing the Data Plane</w:t>
      </w:r>
    </w:p>
    <w:p w14:paraId="1F1905B4" w14:textId="77777777" w:rsidR="00C71857" w:rsidRDefault="00C71857" w:rsidP="00C71857">
      <w:pPr>
        <w:pStyle w:val="ListParagraph"/>
        <w:ind w:left="360"/>
        <w:rPr>
          <w:lang w:val="en-US"/>
        </w:rPr>
      </w:pPr>
    </w:p>
    <w:p w14:paraId="1DFC800B" w14:textId="77777777" w:rsidR="00C71857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ACL</w:t>
      </w:r>
    </w:p>
    <w:p w14:paraId="7AC8DB91" w14:textId="77777777" w:rsidR="00C71857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IOS Firewall support</w:t>
      </w:r>
    </w:p>
    <w:p w14:paraId="069C4503" w14:textId="77777777" w:rsidR="00C71857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IOS IPS</w:t>
      </w:r>
    </w:p>
    <w:p w14:paraId="341036F8" w14:textId="77777777" w:rsidR="00C71857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TCP Intercept</w:t>
      </w:r>
    </w:p>
    <w:p w14:paraId="6D198861" w14:textId="77777777" w:rsidR="00C71857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Unicast Reverse Path Forwarding</w:t>
      </w:r>
    </w:p>
    <w:p w14:paraId="0791EB9A" w14:textId="77777777" w:rsidR="00C71857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Port-Security</w:t>
      </w:r>
    </w:p>
    <w:p w14:paraId="040817E4" w14:textId="77777777" w:rsidR="00C71857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DHCP – Preventing snooping</w:t>
      </w:r>
    </w:p>
    <w:p w14:paraId="458927FF" w14:textId="77777777" w:rsidR="00C71857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Dynamic ARP Inspection (DAI)</w:t>
      </w:r>
    </w:p>
    <w:p w14:paraId="39D034E2" w14:textId="77777777" w:rsidR="00C71857" w:rsidRPr="00DE5422" w:rsidRDefault="00C71857" w:rsidP="00C7185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IP Source Guard</w:t>
      </w:r>
    </w:p>
    <w:p w14:paraId="03899460" w14:textId="77777777" w:rsidR="00DE5422" w:rsidRPr="00DE5422" w:rsidRDefault="00DE5422">
      <w:pPr>
        <w:rPr>
          <w:lang w:val="en-US"/>
        </w:rPr>
      </w:pPr>
    </w:p>
    <w:sectPr w:rsidR="00DE5422" w:rsidRPr="00DE5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12498"/>
    <w:multiLevelType w:val="hybridMultilevel"/>
    <w:tmpl w:val="251C08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22"/>
    <w:rsid w:val="006671D1"/>
    <w:rsid w:val="00C71857"/>
    <w:rsid w:val="00D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A1EB"/>
  <w15:chartTrackingRefBased/>
  <w15:docId w15:val="{47B99BE5-8DF1-44B1-AB0E-4D577C15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Henrique</dc:creator>
  <cp:keywords/>
  <dc:description/>
  <cp:lastModifiedBy>Gustavo Henrique</cp:lastModifiedBy>
  <cp:revision>1</cp:revision>
  <cp:lastPrinted>2015-05-13T12:35:00Z</cp:lastPrinted>
  <dcterms:created xsi:type="dcterms:W3CDTF">2015-05-13T12:21:00Z</dcterms:created>
  <dcterms:modified xsi:type="dcterms:W3CDTF">2015-05-13T12:36:00Z</dcterms:modified>
</cp:coreProperties>
</file>